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F4" w:rsidRPr="00BA5EF4" w:rsidRDefault="0016637F" w:rsidP="001F6BC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m-2n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   </m:t>
          </m:r>
        </m:oMath>
      </m:oMathPara>
    </w:p>
    <w:p w:rsidR="001F6BC3" w:rsidRPr="00BA5EF4" w:rsidRDefault="0016637F" w:rsidP="001F6BC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+2mn+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-2mn+n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-4mn+4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A5EF4" w:rsidRPr="00BA5EF4" w:rsidRDefault="00BA5EF4" w:rsidP="001F6BC3">
      <w:pPr>
        <w:rPr>
          <w:rFonts w:eastAsiaTheme="minorEastAsia"/>
          <w:color w:val="C0504D" w:themeColor="accent2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m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</w:rPr>
            <m:t>+2mn</m:t>
          </m:r>
          <m:r>
            <w:rPr>
              <w:rFonts w:ascii="Cambria Math" w:hAnsi="Cambria Math"/>
              <w:color w:val="0070C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m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</w:rPr>
            <m:t>+2mn</m:t>
          </m:r>
          <m:r>
            <w:rPr>
              <w:rFonts w:ascii="Cambria Math" w:hAnsi="Cambria Math"/>
              <w:color w:val="0070C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4BACC6" w:themeColor="accent5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4BACC6" w:themeColor="accent5"/>
                </w:rPr>
              </m:ctrlPr>
            </m:sSupPr>
            <m:e>
              <m:r>
                <w:rPr>
                  <w:rFonts w:ascii="Cambria Math" w:hAnsi="Cambria Math"/>
                  <w:color w:val="4BACC6" w:themeColor="accent5"/>
                </w:rPr>
                <m:t>m</m:t>
              </m:r>
            </m:e>
            <m:sup>
              <m:r>
                <w:rPr>
                  <w:rFonts w:ascii="Cambria Math" w:hAnsi="Cambria Math"/>
                  <w:color w:val="4BACC6" w:themeColor="accent5"/>
                </w:rPr>
                <m:t>2</m:t>
              </m:r>
            </m:sup>
          </m:sSup>
          <m:r>
            <w:rPr>
              <w:rFonts w:ascii="Cambria Math" w:hAnsi="Cambria Math"/>
            </w:rPr>
            <m:t>-4mn</m:t>
          </m:r>
          <m:r>
            <w:rPr>
              <w:rFonts w:ascii="Cambria Math" w:hAnsi="Cambria Math"/>
              <w:color w:val="C0504D" w:themeColor="accent2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color w:val="C0504D" w:themeColor="accent2"/>
                </w:rPr>
              </m:ctrlPr>
            </m:sSupPr>
            <m:e>
              <m:r>
                <w:rPr>
                  <w:rFonts w:ascii="Cambria Math" w:hAnsi="Cambria Math"/>
                  <w:color w:val="C0504D" w:themeColor="accent2"/>
                </w:rPr>
                <m:t>n</m:t>
              </m:r>
            </m:e>
            <m:sup>
              <m:r>
                <w:rPr>
                  <w:rFonts w:ascii="Cambria Math" w:hAnsi="Cambria Math"/>
                  <w:color w:val="C0504D" w:themeColor="accent2"/>
                </w:rPr>
                <m:t>2</m:t>
              </m:r>
            </m:sup>
          </m:sSup>
          <m:r>
            <w:rPr>
              <w:rFonts w:ascii="Cambria Math" w:hAnsi="Cambria Math"/>
              <w:color w:val="4BACC6" w:themeColor="accent5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4BACC6" w:themeColor="accent5"/>
                </w:rPr>
              </m:ctrlPr>
            </m:sSupPr>
            <m:e>
              <m:r>
                <w:rPr>
                  <w:rFonts w:ascii="Cambria Math" w:hAnsi="Cambria Math"/>
                  <w:color w:val="4BACC6" w:themeColor="accent5"/>
                </w:rPr>
                <m:t>m</m:t>
              </m:r>
            </m:e>
            <m:sup>
              <m:r>
                <w:rPr>
                  <w:rFonts w:ascii="Cambria Math" w:hAnsi="Cambria Math"/>
                  <w:color w:val="4BACC6" w:themeColor="accent5"/>
                </w:rPr>
                <m:t>2</m:t>
              </m:r>
            </m:sup>
          </m:sSup>
          <m:r>
            <w:rPr>
              <w:rFonts w:ascii="Cambria Math" w:hAnsi="Cambria Math"/>
              <w:color w:val="C0504D" w:themeColor="accent2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color w:val="C0504D" w:themeColor="accent2"/>
                </w:rPr>
              </m:ctrlPr>
            </m:sSupPr>
            <m:e>
              <m:r>
                <w:rPr>
                  <w:rFonts w:ascii="Cambria Math" w:hAnsi="Cambria Math"/>
                  <w:color w:val="C0504D" w:themeColor="accent2"/>
                </w:rPr>
                <m:t>n</m:t>
              </m:r>
            </m:e>
            <m:sup>
              <m:r>
                <w:rPr>
                  <w:rFonts w:ascii="Cambria Math" w:hAnsi="Cambria Math"/>
                  <w:color w:val="C0504D" w:themeColor="accent2"/>
                </w:rPr>
                <m:t>2</m:t>
              </m:r>
            </m:sup>
          </m:sSup>
        </m:oMath>
      </m:oMathPara>
    </w:p>
    <w:p w:rsidR="00BA5EF4" w:rsidRDefault="00BA5EF4" w:rsidP="001F6BC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P=2mn+2mn-4mn</m:t>
          </m:r>
        </m:oMath>
      </m:oMathPara>
    </w:p>
    <w:p w:rsidR="00BA5EF4" w:rsidRPr="00BA5EF4" w:rsidRDefault="00BA5EF4" w:rsidP="001F6BC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P=0</m:t>
          </m:r>
        </m:oMath>
      </m:oMathPara>
    </w:p>
    <w:sectPr w:rsidR="00BA5EF4" w:rsidRPr="00BA5EF4" w:rsidSect="0084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881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A7F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E0E22"/>
    <w:rsid w:val="000B70E6"/>
    <w:rsid w:val="0016637F"/>
    <w:rsid w:val="001F2334"/>
    <w:rsid w:val="001F6BC3"/>
    <w:rsid w:val="003E0E22"/>
    <w:rsid w:val="0084630D"/>
    <w:rsid w:val="008A5CB2"/>
    <w:rsid w:val="00B55C41"/>
    <w:rsid w:val="00BA5EF4"/>
    <w:rsid w:val="00C3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D"/>
  </w:style>
  <w:style w:type="paragraph" w:styleId="Ttulo1">
    <w:name w:val="heading 1"/>
    <w:basedOn w:val="Normal"/>
    <w:link w:val="Ttulo1Car"/>
    <w:uiPriority w:val="9"/>
    <w:qFormat/>
    <w:rsid w:val="001F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E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BC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1F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GustinBotina</dc:creator>
  <cp:lastModifiedBy>GustinBotina</cp:lastModifiedBy>
  <cp:revision>5</cp:revision>
  <dcterms:created xsi:type="dcterms:W3CDTF">2013-07-21T00:56:00Z</dcterms:created>
  <dcterms:modified xsi:type="dcterms:W3CDTF">2013-07-21T01:47:00Z</dcterms:modified>
</cp:coreProperties>
</file>